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образования  Красноозерное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2DF22E02" w14:textId="5CC7F736" w:rsidR="004202F1" w:rsidRPr="00BB22A2" w:rsidRDefault="00537E59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0CF3F51D" w14:textId="1BD88737" w:rsidR="004202F1" w:rsidRPr="00BB22A2" w:rsidRDefault="004202F1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7E63AF3A" w14:textId="77777777" w:rsidR="00BB22A2" w:rsidRDefault="00BB22A2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53C27BE0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августа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A06A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217</w:t>
      </w:r>
      <w:bookmarkStart w:id="0" w:name="_GoBack"/>
      <w:bookmarkEnd w:id="0"/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4202F1" w:rsidRPr="004202F1" w14:paraId="42CC5CBD" w14:textId="77777777" w:rsidTr="00BB22A2">
        <w:trPr>
          <w:trHeight w:val="1703"/>
        </w:trPr>
        <w:tc>
          <w:tcPr>
            <w:tcW w:w="6663" w:type="dxa"/>
          </w:tcPr>
          <w:p w14:paraId="4293FFE2" w14:textId="6B8BA7FC" w:rsidR="004202F1" w:rsidRPr="00434785" w:rsidRDefault="00247CC0" w:rsidP="00094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регламент по предоставлению муниципальной услуги </w:t>
            </w:r>
            <w:r w:rsidR="00487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8707D"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="000943D2" w:rsidRPr="00094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43D2" w:rsidRPr="000943D2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эксплуатацию после перевода  жилого помещения  в  нежилое помещение   или   нежилого   помещения в жилое помещение»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0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09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03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26.12.2014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14:paraId="5B01CF2C" w14:textId="462776B7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7606C216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0943D2" w:rsidRPr="000943D2">
        <w:rPr>
          <w:rFonts w:ascii="Times New Roman" w:hAnsi="Times New Roman" w:cs="Times New Roman"/>
          <w:sz w:val="24"/>
          <w:szCs w:val="24"/>
        </w:rPr>
        <w:t>«Прием в</w:t>
      </w:r>
      <w:r w:rsidR="000943D2">
        <w:rPr>
          <w:rFonts w:ascii="Times New Roman" w:hAnsi="Times New Roman" w:cs="Times New Roman"/>
          <w:sz w:val="24"/>
          <w:szCs w:val="24"/>
        </w:rPr>
        <w:t xml:space="preserve"> эксплуатацию после перевода жилого помещения в </w:t>
      </w:r>
      <w:r w:rsidR="000943D2" w:rsidRPr="000943D2">
        <w:rPr>
          <w:rFonts w:ascii="Times New Roman" w:hAnsi="Times New Roman" w:cs="Times New Roman"/>
          <w:sz w:val="24"/>
          <w:szCs w:val="24"/>
        </w:rPr>
        <w:t>нежилое помещение   или   нежилого   помещения в жилое помещение»</w:t>
      </w:r>
      <w:r w:rsidR="00145046" w:rsidRP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57702E2" w14:textId="64F0A462" w:rsidR="000943D2" w:rsidRDefault="000943D2" w:rsidP="000943D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2.17.7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</w:t>
      </w:r>
      <w:r w:rsidRPr="000943D2">
        <w:rPr>
          <w:rFonts w:ascii="Times New Roman" w:hAnsi="Times New Roman" w:cs="Times New Roman"/>
          <w:sz w:val="24"/>
          <w:szCs w:val="24"/>
        </w:rPr>
        <w:t>«Прием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после перевода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943D2">
        <w:rPr>
          <w:rFonts w:ascii="Times New Roman" w:hAnsi="Times New Roman" w:cs="Times New Roman"/>
          <w:sz w:val="24"/>
          <w:szCs w:val="24"/>
        </w:rPr>
        <w:t xml:space="preserve"> нежилое помещение   или   нежилого   помещения в жилое помещение»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41C36BF6" w14:textId="19A6B68D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4"/>
        </w:rPr>
        <w:t>«</w:t>
      </w:r>
      <w:r w:rsidRPr="000943D2">
        <w:rPr>
          <w:rFonts w:ascii="Times New Roman" w:hAnsi="Times New Roman" w:cs="Times New Roman"/>
          <w:sz w:val="24"/>
          <w:szCs w:val="24"/>
        </w:rPr>
        <w:t xml:space="preserve">2.17.7. </w:t>
      </w:r>
      <w:r w:rsidRPr="000943D2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01119D1B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формирует пакет документов, поступивший через ПГУ ЛO,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1BC4B508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в день регистрации запроса формирует через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14:paraId="6461AB6D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ЛО».</w:t>
      </w:r>
    </w:p>
    <w:p w14:paraId="11FA70CB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ЛО», дело переводит в статус «Прием заявителя окончен».</w:t>
      </w:r>
    </w:p>
    <w:p w14:paraId="4FC5E506" w14:textId="77777777" w:rsidR="000943D2" w:rsidRPr="000943D2" w:rsidRDefault="000943D2" w:rsidP="00094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 формы о принятом решении и переводит дело в архив АИС «</w:t>
      </w:r>
      <w:proofErr w:type="spellStart"/>
      <w:r w:rsidRPr="000943D2">
        <w:rPr>
          <w:rFonts w:ascii="Times New Roman" w:hAnsi="Times New Roman" w:cs="Times New Roman"/>
          <w:sz w:val="24"/>
          <w:szCs w:val="28"/>
        </w:rPr>
        <w:t>Межвед</w:t>
      </w:r>
      <w:proofErr w:type="spellEnd"/>
      <w:r w:rsidRPr="000943D2">
        <w:rPr>
          <w:rFonts w:ascii="Times New Roman" w:hAnsi="Times New Roman" w:cs="Times New Roman"/>
          <w:sz w:val="24"/>
          <w:szCs w:val="28"/>
        </w:rPr>
        <w:t xml:space="preserve"> ЛО».</w:t>
      </w:r>
    </w:p>
    <w:p w14:paraId="35016E64" w14:textId="30D73AF9" w:rsidR="000943D2" w:rsidRPr="00D60087" w:rsidRDefault="000943D2" w:rsidP="00D600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3D2">
        <w:rPr>
          <w:rFonts w:ascii="Times New Roman" w:hAnsi="Times New Roman" w:cs="Times New Roman"/>
          <w:sz w:val="24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</w:t>
      </w:r>
      <w:r>
        <w:rPr>
          <w:rFonts w:ascii="Times New Roman" w:hAnsi="Times New Roman" w:cs="Times New Roman"/>
          <w:sz w:val="24"/>
          <w:szCs w:val="28"/>
        </w:rPr>
        <w:t xml:space="preserve">пособом, указанным в заявлении: </w:t>
      </w:r>
      <w:r w:rsidRPr="000943D2">
        <w:rPr>
          <w:rFonts w:ascii="Times New Roman" w:hAnsi="Times New Roman" w:cs="Times New Roman"/>
          <w:sz w:val="24"/>
          <w:szCs w:val="28"/>
        </w:rPr>
        <w:t>в письменном виде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43D2">
        <w:rPr>
          <w:rFonts w:ascii="Times New Roman" w:hAnsi="Times New Roman" w:cs="Times New Roman"/>
          <w:sz w:val="24"/>
          <w:szCs w:val="28"/>
        </w:rPr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17B16487" w14:textId="2A3F90E9" w:rsidR="00145046" w:rsidRDefault="00D60087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Дополнить абзац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9)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</w:t>
      </w:r>
      <w:r w:rsidRPr="000943D2">
        <w:rPr>
          <w:rFonts w:ascii="Times New Roman" w:hAnsi="Times New Roman" w:cs="Times New Roman"/>
          <w:sz w:val="24"/>
          <w:szCs w:val="24"/>
        </w:rPr>
        <w:t>«Прием в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после перевода жилого помещения в </w:t>
      </w:r>
      <w:r w:rsidRPr="000943D2">
        <w:rPr>
          <w:rFonts w:ascii="Times New Roman" w:hAnsi="Times New Roman" w:cs="Times New Roman"/>
          <w:sz w:val="24"/>
          <w:szCs w:val="24"/>
        </w:rPr>
        <w:t>нежилое помещение   или   нежилого   помещения в жилое помещение»</w:t>
      </w:r>
      <w:r w:rsidR="005726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84DF640" w14:textId="77777777" w:rsidR="00D60087" w:rsidRPr="00D60087" w:rsidRDefault="00572655" w:rsidP="00D600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D60087" w:rsidRPr="00D60087">
        <w:rPr>
          <w:rFonts w:ascii="Times New Roman" w:hAnsi="Times New Roman" w:cs="Times New Roman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949E67F" w14:textId="0C1703A3" w:rsidR="00572655" w:rsidRPr="00D60087" w:rsidRDefault="00D60087" w:rsidP="00D6008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87">
        <w:rPr>
          <w:rFonts w:ascii="Times New Roman" w:hAnsi="Times New Roman" w:cs="Times New Roman"/>
          <w:sz w:val="24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  <w:r w:rsidRPr="00D60087">
        <w:rPr>
          <w:rFonts w:ascii="Times New Roman" w:hAnsi="Times New Roman" w:cs="Times New Roman"/>
          <w:sz w:val="24"/>
          <w:szCs w:val="28"/>
        </w:rPr>
        <w:t>»</w:t>
      </w:r>
    </w:p>
    <w:p w14:paraId="363C3509" w14:textId="3963CF90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BAA5B3D" w:rsidR="004202F1" w:rsidRPr="00D37F44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09876F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E57DC7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4EB274C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C4F5B90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786BB2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5C850F9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B199F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76BC2C9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1C8C1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37E80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935F7A0" w14:textId="77777777" w:rsidR="00FA5998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Аникиева </w:t>
      </w:r>
      <w:proofErr w:type="gramStart"/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proofErr w:type="gramEnd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sectPr w:rsidR="00FE7B57" w:rsidSect="00FA5998">
      <w:headerReference w:type="default" r:id="rId10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6F829" w14:textId="77777777" w:rsidR="003E58F2" w:rsidRDefault="003E58F2" w:rsidP="009E3588">
      <w:pPr>
        <w:spacing w:after="0" w:line="240" w:lineRule="auto"/>
      </w:pPr>
      <w:r>
        <w:separator/>
      </w:r>
    </w:p>
  </w:endnote>
  <w:endnote w:type="continuationSeparator" w:id="0">
    <w:p w14:paraId="491A2162" w14:textId="77777777" w:rsidR="003E58F2" w:rsidRDefault="003E58F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E7C3" w14:textId="77777777" w:rsidR="003E58F2" w:rsidRDefault="003E58F2" w:rsidP="009E3588">
      <w:pPr>
        <w:spacing w:after="0" w:line="240" w:lineRule="auto"/>
      </w:pPr>
      <w:r>
        <w:separator/>
      </w:r>
    </w:p>
  </w:footnote>
  <w:footnote w:type="continuationSeparator" w:id="0">
    <w:p w14:paraId="3D45FA51" w14:textId="77777777" w:rsidR="003E58F2" w:rsidRDefault="003E58F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517157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06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3522B"/>
    <w:rsid w:val="00093B0C"/>
    <w:rsid w:val="000943D2"/>
    <w:rsid w:val="000E13CD"/>
    <w:rsid w:val="000E389E"/>
    <w:rsid w:val="000E5F78"/>
    <w:rsid w:val="000E7625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10716"/>
    <w:rsid w:val="00214C96"/>
    <w:rsid w:val="002229A5"/>
    <w:rsid w:val="00236442"/>
    <w:rsid w:val="00247CC0"/>
    <w:rsid w:val="00281AD4"/>
    <w:rsid w:val="00287137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E58F2"/>
    <w:rsid w:val="003F47EA"/>
    <w:rsid w:val="004202F1"/>
    <w:rsid w:val="00420BE2"/>
    <w:rsid w:val="00420F26"/>
    <w:rsid w:val="004248CB"/>
    <w:rsid w:val="00434785"/>
    <w:rsid w:val="004374AD"/>
    <w:rsid w:val="004439CB"/>
    <w:rsid w:val="0046075F"/>
    <w:rsid w:val="0046292A"/>
    <w:rsid w:val="00466180"/>
    <w:rsid w:val="004730AC"/>
    <w:rsid w:val="0048059D"/>
    <w:rsid w:val="0048707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72655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28A1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8C5730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B4CCA"/>
    <w:rsid w:val="009D5D92"/>
    <w:rsid w:val="009D7F0C"/>
    <w:rsid w:val="009E3588"/>
    <w:rsid w:val="009F27D2"/>
    <w:rsid w:val="00A06A06"/>
    <w:rsid w:val="00A30DF4"/>
    <w:rsid w:val="00A507D0"/>
    <w:rsid w:val="00A56742"/>
    <w:rsid w:val="00A56D9C"/>
    <w:rsid w:val="00A716EE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32A1"/>
    <w:rsid w:val="00B44EAE"/>
    <w:rsid w:val="00B45540"/>
    <w:rsid w:val="00B51F47"/>
    <w:rsid w:val="00B759B2"/>
    <w:rsid w:val="00B760DA"/>
    <w:rsid w:val="00B76CC0"/>
    <w:rsid w:val="00B96D52"/>
    <w:rsid w:val="00BA5520"/>
    <w:rsid w:val="00BB1D20"/>
    <w:rsid w:val="00BB22A2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2D29"/>
    <w:rsid w:val="00C86E95"/>
    <w:rsid w:val="00C950B7"/>
    <w:rsid w:val="00CB1666"/>
    <w:rsid w:val="00CB388E"/>
    <w:rsid w:val="00CC41ED"/>
    <w:rsid w:val="00CC58C4"/>
    <w:rsid w:val="00CD12E2"/>
    <w:rsid w:val="00CE0A76"/>
    <w:rsid w:val="00CF5B2F"/>
    <w:rsid w:val="00D06475"/>
    <w:rsid w:val="00D270D7"/>
    <w:rsid w:val="00D321FA"/>
    <w:rsid w:val="00D37182"/>
    <w:rsid w:val="00D37F44"/>
    <w:rsid w:val="00D54E7B"/>
    <w:rsid w:val="00D60087"/>
    <w:rsid w:val="00D6359D"/>
    <w:rsid w:val="00D67E98"/>
    <w:rsid w:val="00D77EA3"/>
    <w:rsid w:val="00DA0098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10F"/>
    <w:rsid w:val="00E93EB4"/>
    <w:rsid w:val="00E97ECC"/>
    <w:rsid w:val="00F01A8C"/>
    <w:rsid w:val="00F11FE1"/>
    <w:rsid w:val="00F376E7"/>
    <w:rsid w:val="00F44A78"/>
    <w:rsid w:val="00F469E2"/>
    <w:rsid w:val="00F53D43"/>
    <w:rsid w:val="00F56A55"/>
    <w:rsid w:val="00F622CA"/>
    <w:rsid w:val="00F64CAD"/>
    <w:rsid w:val="00F87DC4"/>
    <w:rsid w:val="00F954FC"/>
    <w:rsid w:val="00FA5998"/>
    <w:rsid w:val="00FB16DE"/>
    <w:rsid w:val="00FB37BA"/>
    <w:rsid w:val="00FB42F2"/>
    <w:rsid w:val="00FB6349"/>
    <w:rsid w:val="00FB63D4"/>
    <w:rsid w:val="00FD36A7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1">
    <w:name w:val="Знак Знак Знак1"/>
    <w:basedOn w:val="a"/>
    <w:rsid w:val="00572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C3EF-CE9A-4D17-9045-7080BC5D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67</cp:revision>
  <cp:lastPrinted>2018-02-01T08:38:00Z</cp:lastPrinted>
  <dcterms:created xsi:type="dcterms:W3CDTF">2017-09-26T12:38:00Z</dcterms:created>
  <dcterms:modified xsi:type="dcterms:W3CDTF">2018-08-10T09:06:00Z</dcterms:modified>
</cp:coreProperties>
</file>